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7E" w:rsidRPr="001D0991" w:rsidRDefault="00524C60" w:rsidP="001D0991">
      <w:pPr>
        <w:ind w:left="-630" w:right="-720"/>
        <w:rPr>
          <w:sz w:val="24"/>
          <w:szCs w:val="24"/>
        </w:rPr>
      </w:pPr>
      <w:r w:rsidRPr="0042557E">
        <w:rPr>
          <w:sz w:val="24"/>
          <w:szCs w:val="24"/>
        </w:rPr>
        <w:t>NAME: ____________________________________________</w:t>
      </w:r>
      <w:r w:rsidRPr="0042557E">
        <w:rPr>
          <w:sz w:val="24"/>
          <w:szCs w:val="24"/>
        </w:rPr>
        <w:tab/>
        <w:t>PERIOD: _______     DUE: ___________</w:t>
      </w:r>
    </w:p>
    <w:p w:rsidR="00524C60" w:rsidRDefault="00524C60" w:rsidP="00524C60">
      <w:pPr>
        <w:jc w:val="center"/>
        <w:rPr>
          <w:b/>
          <w:sz w:val="24"/>
          <w:szCs w:val="24"/>
        </w:rPr>
      </w:pPr>
      <w:r w:rsidRPr="0042557E">
        <w:rPr>
          <w:b/>
          <w:sz w:val="24"/>
          <w:szCs w:val="24"/>
        </w:rPr>
        <w:t>What is a Classic?</w:t>
      </w:r>
    </w:p>
    <w:p w:rsidR="001D0991" w:rsidRPr="0042557E" w:rsidRDefault="001D0991" w:rsidP="00524C60">
      <w:pPr>
        <w:jc w:val="center"/>
        <w:rPr>
          <w:b/>
          <w:sz w:val="24"/>
          <w:szCs w:val="24"/>
        </w:rPr>
      </w:pPr>
      <w:r>
        <w:rPr>
          <w:b/>
          <w:i/>
          <w:sz w:val="24"/>
          <w:szCs w:val="24"/>
        </w:rPr>
        <w:t>(50 point assignment</w:t>
      </w:r>
      <w:r w:rsidRPr="001D0991">
        <w:rPr>
          <w:b/>
          <w:i/>
          <w:sz w:val="24"/>
          <w:szCs w:val="24"/>
        </w:rPr>
        <w:t>)</w:t>
      </w:r>
    </w:p>
    <w:p w:rsidR="00524C60" w:rsidRPr="0042557E" w:rsidRDefault="00524C60" w:rsidP="00524C60">
      <w:pPr>
        <w:rPr>
          <w:sz w:val="24"/>
          <w:szCs w:val="24"/>
        </w:rPr>
      </w:pPr>
      <w:r w:rsidRPr="0042557E">
        <w:rPr>
          <w:b/>
          <w:sz w:val="24"/>
          <w:szCs w:val="24"/>
        </w:rPr>
        <w:t>Explanation</w:t>
      </w:r>
      <w:r w:rsidRPr="0042557E">
        <w:rPr>
          <w:sz w:val="24"/>
          <w:szCs w:val="24"/>
        </w:rPr>
        <w:t>:</w:t>
      </w:r>
    </w:p>
    <w:p w:rsidR="00524C60" w:rsidRPr="0042557E" w:rsidRDefault="00524C60" w:rsidP="00524C60">
      <w:pPr>
        <w:rPr>
          <w:sz w:val="24"/>
          <w:szCs w:val="24"/>
        </w:rPr>
      </w:pPr>
      <w:r w:rsidRPr="0042557E">
        <w:rPr>
          <w:sz w:val="24"/>
          <w:szCs w:val="24"/>
        </w:rPr>
        <w:t>If something is referred to as being “classic,” what does this mean?  Many times when individuals hear the word “classic” or “classical” they naturally think of pieces of literature or music, which makes sense.  In addition to great pieces of literature and music, there is a myriad of other aspects to our culture that could be considered “classic.”</w:t>
      </w:r>
    </w:p>
    <w:p w:rsidR="00524C60" w:rsidRPr="0042557E" w:rsidRDefault="00524C60" w:rsidP="00524C60">
      <w:pPr>
        <w:rPr>
          <w:sz w:val="24"/>
          <w:szCs w:val="24"/>
        </w:rPr>
      </w:pPr>
      <w:r w:rsidRPr="0042557E">
        <w:rPr>
          <w:sz w:val="24"/>
          <w:szCs w:val="24"/>
        </w:rPr>
        <w:t xml:space="preserve">Prior to explaining your assignment, let’s get some insight into the word “classic.”  It has been suggested that the Latin root </w:t>
      </w:r>
      <w:proofErr w:type="spellStart"/>
      <w:r w:rsidRPr="0042557E">
        <w:rPr>
          <w:i/>
          <w:sz w:val="24"/>
          <w:szCs w:val="24"/>
        </w:rPr>
        <w:t>classicus</w:t>
      </w:r>
      <w:proofErr w:type="spellEnd"/>
      <w:r w:rsidRPr="0042557E">
        <w:rPr>
          <w:sz w:val="24"/>
          <w:szCs w:val="24"/>
        </w:rPr>
        <w:t xml:space="preserve">, relates to the “first or highest class or division” in which the Roman people were anciently divided.  These individuals were often spoken of as </w:t>
      </w:r>
      <w:proofErr w:type="spellStart"/>
      <w:r w:rsidRPr="0042557E">
        <w:rPr>
          <w:i/>
          <w:sz w:val="24"/>
          <w:szCs w:val="24"/>
        </w:rPr>
        <w:t>classici</w:t>
      </w:r>
      <w:proofErr w:type="spellEnd"/>
      <w:r w:rsidRPr="0042557E">
        <w:rPr>
          <w:i/>
          <w:sz w:val="24"/>
          <w:szCs w:val="24"/>
        </w:rPr>
        <w:t xml:space="preserve">.  </w:t>
      </w:r>
      <w:r w:rsidRPr="0042557E">
        <w:rPr>
          <w:sz w:val="24"/>
          <w:szCs w:val="24"/>
        </w:rPr>
        <w:t>So, the word “classic” could be interpreted to mean “</w:t>
      </w:r>
      <w:r w:rsidRPr="0042557E">
        <w:rPr>
          <w:b/>
          <w:sz w:val="24"/>
          <w:szCs w:val="24"/>
        </w:rPr>
        <w:t>of the first class</w:t>
      </w:r>
      <w:r w:rsidRPr="0042557E">
        <w:rPr>
          <w:sz w:val="24"/>
          <w:szCs w:val="24"/>
        </w:rPr>
        <w:t>,” or “</w:t>
      </w:r>
      <w:r w:rsidRPr="0042557E">
        <w:rPr>
          <w:b/>
          <w:sz w:val="24"/>
          <w:szCs w:val="24"/>
        </w:rPr>
        <w:t>of the highest order</w:t>
      </w:r>
      <w:r w:rsidRPr="0042557E">
        <w:rPr>
          <w:sz w:val="24"/>
          <w:szCs w:val="24"/>
        </w:rPr>
        <w:t>.” The word is probably best captured by our slang expression, “classy.”</w:t>
      </w:r>
    </w:p>
    <w:p w:rsidR="00524C60" w:rsidRPr="0042557E" w:rsidRDefault="00524C60" w:rsidP="00524C60">
      <w:pPr>
        <w:rPr>
          <w:sz w:val="24"/>
          <w:szCs w:val="24"/>
          <w:u w:val="single"/>
        </w:rPr>
      </w:pPr>
      <w:r w:rsidRPr="0042557E">
        <w:rPr>
          <w:sz w:val="24"/>
          <w:szCs w:val="24"/>
        </w:rPr>
        <w:t xml:space="preserve">Knowing this little bit of information, </w:t>
      </w:r>
      <w:r w:rsidRPr="0042557E">
        <w:rPr>
          <w:sz w:val="24"/>
          <w:szCs w:val="24"/>
          <w:u w:val="single"/>
        </w:rPr>
        <w:t>what do you consider to be a “classic?”</w:t>
      </w:r>
    </w:p>
    <w:p w:rsidR="00524C60" w:rsidRPr="0042557E" w:rsidRDefault="00524C60" w:rsidP="00524C60">
      <w:pPr>
        <w:rPr>
          <w:sz w:val="24"/>
          <w:szCs w:val="24"/>
        </w:rPr>
      </w:pPr>
      <w:r w:rsidRPr="0042557E">
        <w:rPr>
          <w:b/>
          <w:sz w:val="24"/>
          <w:szCs w:val="24"/>
        </w:rPr>
        <w:t>Assignment</w:t>
      </w:r>
      <w:r w:rsidRPr="0042557E">
        <w:rPr>
          <w:sz w:val="24"/>
          <w:szCs w:val="24"/>
        </w:rPr>
        <w:t>:</w:t>
      </w:r>
    </w:p>
    <w:p w:rsidR="00524C60" w:rsidRPr="0042557E" w:rsidRDefault="00524C60" w:rsidP="00524C60">
      <w:pPr>
        <w:rPr>
          <w:sz w:val="24"/>
          <w:szCs w:val="24"/>
        </w:rPr>
      </w:pPr>
      <w:r w:rsidRPr="0042557E">
        <w:rPr>
          <w:sz w:val="24"/>
          <w:szCs w:val="24"/>
        </w:rPr>
        <w:t xml:space="preserve">For your assignment, you are to consider the word “classic,” and then </w:t>
      </w:r>
      <w:r w:rsidRPr="0051122B">
        <w:rPr>
          <w:b/>
          <w:sz w:val="24"/>
          <w:szCs w:val="24"/>
        </w:rPr>
        <w:t xml:space="preserve">locate </w:t>
      </w:r>
      <w:r w:rsidR="0051122B">
        <w:rPr>
          <w:b/>
          <w:sz w:val="24"/>
          <w:szCs w:val="24"/>
        </w:rPr>
        <w:t xml:space="preserve">and include </w:t>
      </w:r>
      <w:r w:rsidRPr="0051122B">
        <w:rPr>
          <w:b/>
          <w:sz w:val="24"/>
          <w:szCs w:val="24"/>
        </w:rPr>
        <w:t>an image</w:t>
      </w:r>
      <w:r w:rsidRPr="0042557E">
        <w:rPr>
          <w:sz w:val="24"/>
          <w:szCs w:val="24"/>
        </w:rPr>
        <w:t xml:space="preserve"> of what you believe to be a </w:t>
      </w:r>
      <w:r w:rsidR="0003205C" w:rsidRPr="0042557E">
        <w:rPr>
          <w:sz w:val="24"/>
          <w:szCs w:val="24"/>
        </w:rPr>
        <w:t>“</w:t>
      </w:r>
      <w:r w:rsidRPr="0042557E">
        <w:rPr>
          <w:sz w:val="24"/>
          <w:szCs w:val="24"/>
        </w:rPr>
        <w:t>classic.</w:t>
      </w:r>
      <w:r w:rsidR="0003205C" w:rsidRPr="0042557E">
        <w:rPr>
          <w:sz w:val="24"/>
          <w:szCs w:val="24"/>
        </w:rPr>
        <w:t>” There is no right or wrong choice, as long as you can justify you choice as being “of the first class” or “of the highest order.”  Then, further justify your choice in writing by answering the following questions in your response.</w:t>
      </w:r>
    </w:p>
    <w:p w:rsidR="0051122B" w:rsidRDefault="0051122B" w:rsidP="0051122B">
      <w:pPr>
        <w:pStyle w:val="ListParagraph"/>
        <w:numPr>
          <w:ilvl w:val="0"/>
          <w:numId w:val="2"/>
        </w:numPr>
        <w:spacing w:after="0"/>
        <w:rPr>
          <w:sz w:val="24"/>
          <w:szCs w:val="24"/>
        </w:rPr>
      </w:pPr>
      <w:r w:rsidRPr="0051122B">
        <w:rPr>
          <w:b/>
          <w:sz w:val="24"/>
          <w:szCs w:val="24"/>
        </w:rPr>
        <w:t>First paragraph</w:t>
      </w:r>
      <w:r>
        <w:rPr>
          <w:sz w:val="24"/>
          <w:szCs w:val="24"/>
        </w:rPr>
        <w:t xml:space="preserve">:  </w:t>
      </w:r>
      <w:r w:rsidRPr="0042557E">
        <w:rPr>
          <w:sz w:val="24"/>
          <w:szCs w:val="24"/>
        </w:rPr>
        <w:t>In your own words, what does the term “classic” mean to you?</w:t>
      </w:r>
    </w:p>
    <w:p w:rsidR="0051122B" w:rsidRPr="0042557E" w:rsidRDefault="0051122B" w:rsidP="0051122B">
      <w:pPr>
        <w:pStyle w:val="ListParagraph"/>
        <w:spacing w:after="0"/>
        <w:rPr>
          <w:sz w:val="24"/>
          <w:szCs w:val="24"/>
        </w:rPr>
      </w:pPr>
    </w:p>
    <w:p w:rsidR="0051122B" w:rsidRDefault="0051122B" w:rsidP="0003205C">
      <w:pPr>
        <w:pStyle w:val="ListParagraph"/>
        <w:numPr>
          <w:ilvl w:val="0"/>
          <w:numId w:val="2"/>
        </w:numPr>
        <w:spacing w:after="0"/>
        <w:rPr>
          <w:sz w:val="24"/>
          <w:szCs w:val="24"/>
        </w:rPr>
      </w:pPr>
      <w:r w:rsidRPr="0051122B">
        <w:rPr>
          <w:b/>
          <w:sz w:val="24"/>
          <w:szCs w:val="24"/>
        </w:rPr>
        <w:t>Second paragraph:</w:t>
      </w:r>
      <w:r>
        <w:rPr>
          <w:sz w:val="24"/>
          <w:szCs w:val="24"/>
        </w:rPr>
        <w:t xml:space="preserve">  Identif</w:t>
      </w:r>
      <w:r w:rsidR="0003205C" w:rsidRPr="0042557E">
        <w:rPr>
          <w:sz w:val="24"/>
          <w:szCs w:val="24"/>
        </w:rPr>
        <w:t>y your “classic” choice.</w:t>
      </w:r>
      <w:r>
        <w:rPr>
          <w:sz w:val="24"/>
          <w:szCs w:val="24"/>
        </w:rPr>
        <w:t xml:space="preserve">  </w:t>
      </w:r>
    </w:p>
    <w:p w:rsidR="0051122B" w:rsidRDefault="0051122B" w:rsidP="0051122B">
      <w:pPr>
        <w:pStyle w:val="ListParagraph"/>
        <w:spacing w:after="0"/>
        <w:ind w:left="90" w:right="-1080"/>
        <w:rPr>
          <w:sz w:val="24"/>
          <w:szCs w:val="24"/>
        </w:rPr>
      </w:pPr>
      <w:r>
        <w:rPr>
          <w:sz w:val="24"/>
          <w:szCs w:val="24"/>
        </w:rPr>
        <w:t xml:space="preserve">Start with the phrase, </w:t>
      </w:r>
    </w:p>
    <w:p w:rsidR="0003205C" w:rsidRPr="0042557E" w:rsidRDefault="0051122B" w:rsidP="0051122B">
      <w:pPr>
        <w:pStyle w:val="ListParagraph"/>
        <w:spacing w:after="0"/>
        <w:ind w:left="90" w:right="-1080"/>
        <w:rPr>
          <w:sz w:val="24"/>
          <w:szCs w:val="24"/>
        </w:rPr>
      </w:pPr>
      <w:proofErr w:type="gramStart"/>
      <w:r>
        <w:rPr>
          <w:sz w:val="24"/>
          <w:szCs w:val="24"/>
        </w:rPr>
        <w:t>“ _</w:t>
      </w:r>
      <w:proofErr w:type="gramEnd"/>
      <w:r>
        <w:rPr>
          <w:sz w:val="24"/>
          <w:szCs w:val="24"/>
        </w:rPr>
        <w:t>___________ is a classic example of ___________ because _____, ______, and ______.”</w:t>
      </w:r>
    </w:p>
    <w:p w:rsidR="0003205C" w:rsidRPr="0051122B" w:rsidRDefault="0003205C" w:rsidP="0051122B">
      <w:pPr>
        <w:spacing w:after="0"/>
        <w:rPr>
          <w:sz w:val="24"/>
          <w:szCs w:val="24"/>
        </w:rPr>
      </w:pPr>
    </w:p>
    <w:p w:rsidR="0003205C" w:rsidRPr="0042557E" w:rsidRDefault="0051122B" w:rsidP="0003205C">
      <w:pPr>
        <w:pStyle w:val="ListParagraph"/>
        <w:numPr>
          <w:ilvl w:val="0"/>
          <w:numId w:val="2"/>
        </w:numPr>
        <w:spacing w:after="0"/>
        <w:rPr>
          <w:sz w:val="24"/>
          <w:szCs w:val="24"/>
        </w:rPr>
      </w:pPr>
      <w:r w:rsidRPr="0051122B">
        <w:rPr>
          <w:b/>
          <w:sz w:val="24"/>
          <w:szCs w:val="24"/>
        </w:rPr>
        <w:t>Third paragraph:</w:t>
      </w:r>
      <w:r>
        <w:rPr>
          <w:sz w:val="24"/>
          <w:szCs w:val="24"/>
        </w:rPr>
        <w:t xml:space="preserve"> T</w:t>
      </w:r>
      <w:r w:rsidR="0003205C" w:rsidRPr="0042557E">
        <w:rPr>
          <w:sz w:val="24"/>
          <w:szCs w:val="24"/>
        </w:rPr>
        <w:t xml:space="preserve">ell me why you think we call the myths of the Greek and Romans “Classical Mythology.”  Why not call them “Grecian and Roman Mythology?”  We refer to other mythologies this way, such as “Japanese Mythology” or “Egyptian Mythology.”  Why do </w:t>
      </w:r>
      <w:r w:rsidR="0003205C" w:rsidRPr="0042557E">
        <w:rPr>
          <w:b/>
          <w:sz w:val="24"/>
          <w:szCs w:val="24"/>
        </w:rPr>
        <w:t>you think</w:t>
      </w:r>
      <w:r w:rsidR="0003205C" w:rsidRPr="0042557E">
        <w:rPr>
          <w:sz w:val="24"/>
          <w:szCs w:val="24"/>
        </w:rPr>
        <w:t xml:space="preserve"> we call Greek and Roman myths “Classical Mythology?”</w:t>
      </w:r>
    </w:p>
    <w:p w:rsidR="0003205C" w:rsidRPr="0042557E" w:rsidRDefault="0003205C" w:rsidP="0003205C">
      <w:pPr>
        <w:spacing w:after="0"/>
        <w:rPr>
          <w:sz w:val="24"/>
          <w:szCs w:val="24"/>
        </w:rPr>
      </w:pPr>
    </w:p>
    <w:p w:rsidR="00954DB3" w:rsidRDefault="00954DB3" w:rsidP="00954DB3">
      <w:pPr>
        <w:spacing w:after="0"/>
        <w:rPr>
          <w:b/>
          <w:sz w:val="24"/>
          <w:szCs w:val="24"/>
        </w:rPr>
      </w:pPr>
    </w:p>
    <w:p w:rsidR="00954DB3" w:rsidRDefault="00954DB3" w:rsidP="00954DB3">
      <w:pPr>
        <w:spacing w:after="0"/>
        <w:rPr>
          <w:b/>
          <w:sz w:val="24"/>
          <w:szCs w:val="24"/>
        </w:rPr>
      </w:pPr>
    </w:p>
    <w:p w:rsidR="00954DB3" w:rsidRDefault="00954DB3" w:rsidP="00954DB3">
      <w:pPr>
        <w:spacing w:after="0"/>
        <w:rPr>
          <w:b/>
          <w:sz w:val="24"/>
          <w:szCs w:val="24"/>
        </w:rPr>
      </w:pPr>
    </w:p>
    <w:p w:rsidR="00954DB3" w:rsidRDefault="00954DB3" w:rsidP="00954DB3">
      <w:pPr>
        <w:spacing w:after="0"/>
        <w:rPr>
          <w:b/>
          <w:sz w:val="24"/>
          <w:szCs w:val="24"/>
        </w:rPr>
      </w:pPr>
    </w:p>
    <w:p w:rsidR="00954DB3" w:rsidRDefault="00954DB3" w:rsidP="00954DB3">
      <w:pPr>
        <w:spacing w:after="0"/>
        <w:rPr>
          <w:b/>
          <w:sz w:val="24"/>
          <w:szCs w:val="24"/>
        </w:rPr>
      </w:pPr>
      <w:r>
        <w:rPr>
          <w:b/>
          <w:sz w:val="24"/>
          <w:szCs w:val="24"/>
        </w:rPr>
        <w:t>**Flip this over for the rubric and staple this paper, rubric side up, to your printed draft.</w:t>
      </w:r>
    </w:p>
    <w:p w:rsidR="00954DB3" w:rsidRPr="00954DB3" w:rsidRDefault="00954DB3" w:rsidP="00954DB3">
      <w:pPr>
        <w:spacing w:after="0"/>
        <w:rPr>
          <w:b/>
          <w:sz w:val="24"/>
          <w:szCs w:val="24"/>
        </w:rPr>
      </w:pPr>
    </w:p>
    <w:p w:rsidR="00954DB3" w:rsidRDefault="00954DB3" w:rsidP="001D0991">
      <w:pPr>
        <w:pStyle w:val="ListParagraph"/>
        <w:spacing w:after="0"/>
        <w:rPr>
          <w:b/>
          <w:sz w:val="24"/>
          <w:szCs w:val="24"/>
        </w:rPr>
      </w:pPr>
    </w:p>
    <w:p w:rsidR="00954DB3" w:rsidRPr="001D0991" w:rsidRDefault="00954DB3" w:rsidP="00954DB3">
      <w:pPr>
        <w:pStyle w:val="ListParagraph"/>
        <w:spacing w:after="0"/>
        <w:jc w:val="center"/>
        <w:rPr>
          <w:b/>
          <w:i/>
          <w:sz w:val="24"/>
          <w:szCs w:val="24"/>
        </w:rPr>
      </w:pPr>
      <w:r>
        <w:rPr>
          <w:b/>
          <w:sz w:val="24"/>
          <w:szCs w:val="24"/>
        </w:rPr>
        <w:br w:type="page"/>
      </w:r>
      <w:r w:rsidRPr="0042557E">
        <w:rPr>
          <w:b/>
          <w:sz w:val="24"/>
          <w:szCs w:val="24"/>
        </w:rPr>
        <w:lastRenderedPageBreak/>
        <w:t>Requirements</w:t>
      </w:r>
      <w:r w:rsidRPr="0042557E">
        <w:rPr>
          <w:sz w:val="24"/>
          <w:szCs w:val="24"/>
        </w:rPr>
        <w:t>:</w:t>
      </w:r>
      <w:r w:rsidRPr="001D0991">
        <w:rPr>
          <w:b/>
          <w:i/>
          <w:sz w:val="24"/>
          <w:szCs w:val="24"/>
        </w:rPr>
        <w:t xml:space="preserve"> </w:t>
      </w:r>
      <w:r>
        <w:rPr>
          <w:b/>
          <w:i/>
          <w:sz w:val="24"/>
          <w:szCs w:val="24"/>
        </w:rPr>
        <w:tab/>
        <w:t>(50 possible points</w:t>
      </w:r>
      <w:r w:rsidRPr="001D0991">
        <w:rPr>
          <w:b/>
          <w:i/>
          <w:sz w:val="24"/>
          <w:szCs w:val="24"/>
        </w:rPr>
        <w:t>)</w:t>
      </w:r>
    </w:p>
    <w:p w:rsidR="00954DB3" w:rsidRDefault="00954DB3">
      <w:pPr>
        <w:rPr>
          <w:b/>
          <w:sz w:val="24"/>
          <w:szCs w:val="24"/>
        </w:rPr>
      </w:pPr>
    </w:p>
    <w:tbl>
      <w:tblPr>
        <w:tblStyle w:val="TableGrid"/>
        <w:tblW w:w="0" w:type="auto"/>
        <w:tblInd w:w="85" w:type="dxa"/>
        <w:tblLayout w:type="fixed"/>
        <w:tblLook w:val="04A0" w:firstRow="1" w:lastRow="0" w:firstColumn="1" w:lastColumn="0" w:noHBand="0" w:noVBand="1"/>
      </w:tblPr>
      <w:tblGrid>
        <w:gridCol w:w="6570"/>
        <w:gridCol w:w="1260"/>
        <w:gridCol w:w="1435"/>
      </w:tblGrid>
      <w:tr w:rsidR="00954DB3" w:rsidTr="00954DB3">
        <w:tc>
          <w:tcPr>
            <w:tcW w:w="6570" w:type="dxa"/>
          </w:tcPr>
          <w:p w:rsidR="00954DB3" w:rsidRDefault="00954DB3" w:rsidP="00954DB3">
            <w:pPr>
              <w:pStyle w:val="ListParagraph"/>
              <w:ind w:left="0"/>
              <w:jc w:val="center"/>
              <w:rPr>
                <w:b/>
                <w:sz w:val="24"/>
                <w:szCs w:val="24"/>
              </w:rPr>
            </w:pPr>
            <w:r>
              <w:rPr>
                <w:b/>
                <w:sz w:val="24"/>
                <w:szCs w:val="24"/>
              </w:rPr>
              <w:t>Requirement</w:t>
            </w:r>
          </w:p>
        </w:tc>
        <w:tc>
          <w:tcPr>
            <w:tcW w:w="1260" w:type="dxa"/>
          </w:tcPr>
          <w:p w:rsidR="00954DB3" w:rsidRDefault="00954DB3" w:rsidP="00954DB3">
            <w:pPr>
              <w:pStyle w:val="ListParagraph"/>
              <w:ind w:left="0"/>
              <w:jc w:val="center"/>
              <w:rPr>
                <w:b/>
                <w:sz w:val="24"/>
                <w:szCs w:val="24"/>
              </w:rPr>
            </w:pPr>
            <w:r>
              <w:rPr>
                <w:b/>
                <w:sz w:val="24"/>
                <w:szCs w:val="24"/>
              </w:rPr>
              <w:t>Points Possible</w:t>
            </w:r>
          </w:p>
        </w:tc>
        <w:tc>
          <w:tcPr>
            <w:tcW w:w="1435" w:type="dxa"/>
          </w:tcPr>
          <w:p w:rsidR="00954DB3" w:rsidRDefault="00954DB3" w:rsidP="00954DB3">
            <w:pPr>
              <w:pStyle w:val="ListParagraph"/>
              <w:ind w:left="0"/>
              <w:jc w:val="center"/>
              <w:rPr>
                <w:b/>
                <w:sz w:val="24"/>
                <w:szCs w:val="24"/>
              </w:rPr>
            </w:pPr>
            <w:r>
              <w:rPr>
                <w:b/>
                <w:sz w:val="24"/>
                <w:szCs w:val="24"/>
              </w:rPr>
              <w:t>Points Earned</w:t>
            </w:r>
          </w:p>
        </w:tc>
      </w:tr>
      <w:tr w:rsidR="00954DB3" w:rsidTr="00954DB3">
        <w:tc>
          <w:tcPr>
            <w:tcW w:w="6570" w:type="dxa"/>
          </w:tcPr>
          <w:p w:rsidR="00954DB3" w:rsidRDefault="00954DB3" w:rsidP="00954DB3">
            <w:pPr>
              <w:pStyle w:val="ListParagraph"/>
              <w:ind w:left="0"/>
              <w:rPr>
                <w:b/>
                <w:i/>
                <w:sz w:val="24"/>
                <w:szCs w:val="24"/>
              </w:rPr>
            </w:pPr>
            <w:r w:rsidRPr="00C3670F">
              <w:rPr>
                <w:b/>
                <w:i/>
                <w:sz w:val="24"/>
                <w:szCs w:val="24"/>
              </w:rPr>
              <w:t>Double-spaced</w:t>
            </w:r>
            <w:r>
              <w:rPr>
                <w:b/>
                <w:i/>
                <w:sz w:val="24"/>
                <w:szCs w:val="24"/>
              </w:rPr>
              <w:t xml:space="preserve"> in 12 </w:t>
            </w:r>
            <w:proofErr w:type="spellStart"/>
            <w:r>
              <w:rPr>
                <w:b/>
                <w:i/>
                <w:sz w:val="24"/>
                <w:szCs w:val="24"/>
              </w:rPr>
              <w:t>pt</w:t>
            </w:r>
            <w:proofErr w:type="spellEnd"/>
            <w:r>
              <w:rPr>
                <w:b/>
                <w:i/>
                <w:sz w:val="24"/>
                <w:szCs w:val="24"/>
              </w:rPr>
              <w:t xml:space="preserve"> Times New Roman font w</w:t>
            </w:r>
            <w:r w:rsidR="00F2546D">
              <w:rPr>
                <w:b/>
                <w:i/>
                <w:sz w:val="24"/>
                <w:szCs w:val="24"/>
              </w:rPr>
              <w:t>ith minimal grammatical errors</w:t>
            </w:r>
          </w:p>
          <w:p w:rsidR="00954DB3" w:rsidRDefault="00954DB3" w:rsidP="00954DB3">
            <w:pPr>
              <w:pStyle w:val="ListParagraph"/>
              <w:ind w:left="0"/>
              <w:rPr>
                <w:b/>
                <w:sz w:val="24"/>
                <w:szCs w:val="24"/>
              </w:rPr>
            </w:pPr>
          </w:p>
        </w:tc>
        <w:tc>
          <w:tcPr>
            <w:tcW w:w="1260" w:type="dxa"/>
          </w:tcPr>
          <w:p w:rsidR="00954DB3" w:rsidRDefault="00954DB3" w:rsidP="00954DB3">
            <w:pPr>
              <w:pStyle w:val="ListParagraph"/>
              <w:ind w:left="0"/>
              <w:jc w:val="center"/>
              <w:rPr>
                <w:b/>
                <w:sz w:val="24"/>
                <w:szCs w:val="24"/>
              </w:rPr>
            </w:pPr>
            <w:r>
              <w:rPr>
                <w:b/>
                <w:sz w:val="24"/>
                <w:szCs w:val="24"/>
              </w:rPr>
              <w:t>10</w:t>
            </w:r>
          </w:p>
        </w:tc>
        <w:tc>
          <w:tcPr>
            <w:tcW w:w="1435" w:type="dxa"/>
          </w:tcPr>
          <w:p w:rsidR="00954DB3" w:rsidRDefault="00954DB3" w:rsidP="00954DB3">
            <w:pPr>
              <w:pStyle w:val="ListParagraph"/>
              <w:ind w:left="0"/>
              <w:jc w:val="center"/>
              <w:rPr>
                <w:b/>
                <w:sz w:val="24"/>
                <w:szCs w:val="24"/>
              </w:rPr>
            </w:pPr>
          </w:p>
        </w:tc>
      </w:tr>
      <w:tr w:rsidR="00954DB3" w:rsidTr="00954DB3">
        <w:tc>
          <w:tcPr>
            <w:tcW w:w="6570" w:type="dxa"/>
          </w:tcPr>
          <w:p w:rsidR="00954DB3" w:rsidRDefault="00954DB3" w:rsidP="001D0991">
            <w:pPr>
              <w:pStyle w:val="ListParagraph"/>
              <w:ind w:left="0"/>
              <w:rPr>
                <w:b/>
                <w:i/>
                <w:sz w:val="24"/>
                <w:szCs w:val="24"/>
              </w:rPr>
            </w:pPr>
            <w:r>
              <w:rPr>
                <w:b/>
                <w:i/>
                <w:sz w:val="24"/>
                <w:szCs w:val="24"/>
              </w:rPr>
              <w:t>Su</w:t>
            </w:r>
            <w:r w:rsidR="00F2546D">
              <w:rPr>
                <w:b/>
                <w:i/>
                <w:sz w:val="24"/>
                <w:szCs w:val="24"/>
              </w:rPr>
              <w:t>pport your topic sentences well</w:t>
            </w:r>
          </w:p>
          <w:p w:rsidR="00954DB3" w:rsidRDefault="00954DB3" w:rsidP="001D0991">
            <w:pPr>
              <w:pStyle w:val="ListParagraph"/>
              <w:ind w:left="0"/>
              <w:rPr>
                <w:b/>
                <w:sz w:val="24"/>
                <w:szCs w:val="24"/>
              </w:rPr>
            </w:pPr>
          </w:p>
        </w:tc>
        <w:tc>
          <w:tcPr>
            <w:tcW w:w="1260" w:type="dxa"/>
          </w:tcPr>
          <w:p w:rsidR="00954DB3" w:rsidRDefault="00954DB3" w:rsidP="00954DB3">
            <w:pPr>
              <w:pStyle w:val="ListParagraph"/>
              <w:ind w:left="0"/>
              <w:jc w:val="center"/>
              <w:rPr>
                <w:b/>
                <w:sz w:val="24"/>
                <w:szCs w:val="24"/>
              </w:rPr>
            </w:pPr>
            <w:r>
              <w:rPr>
                <w:b/>
                <w:sz w:val="24"/>
                <w:szCs w:val="24"/>
              </w:rPr>
              <w:t>10</w:t>
            </w:r>
          </w:p>
        </w:tc>
        <w:tc>
          <w:tcPr>
            <w:tcW w:w="1435" w:type="dxa"/>
          </w:tcPr>
          <w:p w:rsidR="00954DB3" w:rsidRDefault="00954DB3" w:rsidP="00954DB3">
            <w:pPr>
              <w:pStyle w:val="ListParagraph"/>
              <w:ind w:left="0"/>
              <w:jc w:val="center"/>
              <w:rPr>
                <w:b/>
                <w:sz w:val="24"/>
                <w:szCs w:val="24"/>
              </w:rPr>
            </w:pPr>
          </w:p>
        </w:tc>
      </w:tr>
      <w:tr w:rsidR="00954DB3" w:rsidTr="00954DB3">
        <w:tc>
          <w:tcPr>
            <w:tcW w:w="6570" w:type="dxa"/>
          </w:tcPr>
          <w:p w:rsidR="00954DB3" w:rsidRDefault="00954DB3" w:rsidP="001D0991">
            <w:pPr>
              <w:pStyle w:val="ListParagraph"/>
              <w:ind w:left="0"/>
              <w:rPr>
                <w:b/>
                <w:i/>
                <w:sz w:val="24"/>
                <w:szCs w:val="24"/>
              </w:rPr>
            </w:pPr>
            <w:r w:rsidRPr="00C3670F">
              <w:rPr>
                <w:b/>
                <w:i/>
                <w:sz w:val="24"/>
                <w:szCs w:val="24"/>
              </w:rPr>
              <w:t xml:space="preserve">Include an image </w:t>
            </w:r>
            <w:r w:rsidR="00F2546D">
              <w:rPr>
                <w:b/>
                <w:i/>
                <w:sz w:val="24"/>
                <w:szCs w:val="24"/>
              </w:rPr>
              <w:t>of your chosen “classic example</w:t>
            </w:r>
            <w:r w:rsidRPr="00C3670F">
              <w:rPr>
                <w:b/>
                <w:i/>
                <w:sz w:val="24"/>
                <w:szCs w:val="24"/>
              </w:rPr>
              <w:t>”</w:t>
            </w:r>
          </w:p>
          <w:p w:rsidR="00954DB3" w:rsidRDefault="00954DB3" w:rsidP="001D0991">
            <w:pPr>
              <w:pStyle w:val="ListParagraph"/>
              <w:ind w:left="0"/>
              <w:rPr>
                <w:b/>
                <w:sz w:val="24"/>
                <w:szCs w:val="24"/>
              </w:rPr>
            </w:pPr>
          </w:p>
        </w:tc>
        <w:tc>
          <w:tcPr>
            <w:tcW w:w="1260" w:type="dxa"/>
          </w:tcPr>
          <w:p w:rsidR="00954DB3" w:rsidRDefault="00954DB3" w:rsidP="00954DB3">
            <w:pPr>
              <w:pStyle w:val="ListParagraph"/>
              <w:ind w:left="0"/>
              <w:jc w:val="center"/>
              <w:rPr>
                <w:b/>
                <w:sz w:val="24"/>
                <w:szCs w:val="24"/>
              </w:rPr>
            </w:pPr>
            <w:r>
              <w:rPr>
                <w:b/>
                <w:sz w:val="24"/>
                <w:szCs w:val="24"/>
              </w:rPr>
              <w:t>5</w:t>
            </w:r>
          </w:p>
        </w:tc>
        <w:tc>
          <w:tcPr>
            <w:tcW w:w="1435" w:type="dxa"/>
          </w:tcPr>
          <w:p w:rsidR="00954DB3" w:rsidRDefault="00954DB3" w:rsidP="00954DB3">
            <w:pPr>
              <w:pStyle w:val="ListParagraph"/>
              <w:ind w:left="0"/>
              <w:jc w:val="center"/>
              <w:rPr>
                <w:b/>
                <w:sz w:val="24"/>
                <w:szCs w:val="24"/>
              </w:rPr>
            </w:pPr>
          </w:p>
        </w:tc>
      </w:tr>
      <w:tr w:rsidR="00954DB3" w:rsidTr="00954DB3">
        <w:tc>
          <w:tcPr>
            <w:tcW w:w="6570" w:type="dxa"/>
          </w:tcPr>
          <w:p w:rsidR="00954DB3" w:rsidRDefault="00954DB3" w:rsidP="001D0991">
            <w:pPr>
              <w:pStyle w:val="ListParagraph"/>
              <w:ind w:left="0"/>
              <w:rPr>
                <w:b/>
                <w:i/>
                <w:sz w:val="24"/>
                <w:szCs w:val="24"/>
              </w:rPr>
            </w:pPr>
            <w:r w:rsidRPr="00C3670F">
              <w:rPr>
                <w:b/>
                <w:i/>
                <w:sz w:val="24"/>
                <w:szCs w:val="24"/>
              </w:rPr>
              <w:t>Give your writing a</w:t>
            </w:r>
            <w:r>
              <w:rPr>
                <w:b/>
                <w:i/>
                <w:sz w:val="24"/>
                <w:szCs w:val="24"/>
              </w:rPr>
              <w:t>n interesting</w:t>
            </w:r>
            <w:r w:rsidR="00F2546D">
              <w:rPr>
                <w:b/>
                <w:i/>
                <w:sz w:val="24"/>
                <w:szCs w:val="24"/>
              </w:rPr>
              <w:t xml:space="preserve"> title</w:t>
            </w:r>
          </w:p>
          <w:p w:rsidR="00F2546D" w:rsidRPr="00F2546D" w:rsidRDefault="00F2546D" w:rsidP="001D0991">
            <w:pPr>
              <w:pStyle w:val="ListParagraph"/>
              <w:ind w:left="0"/>
              <w:rPr>
                <w:b/>
                <w:i/>
                <w:sz w:val="24"/>
                <w:szCs w:val="24"/>
              </w:rPr>
            </w:pPr>
          </w:p>
        </w:tc>
        <w:tc>
          <w:tcPr>
            <w:tcW w:w="1260" w:type="dxa"/>
          </w:tcPr>
          <w:p w:rsidR="00954DB3" w:rsidRDefault="00954DB3" w:rsidP="00954DB3">
            <w:pPr>
              <w:pStyle w:val="ListParagraph"/>
              <w:ind w:left="0"/>
              <w:jc w:val="center"/>
              <w:rPr>
                <w:b/>
                <w:sz w:val="24"/>
                <w:szCs w:val="24"/>
              </w:rPr>
            </w:pPr>
            <w:r>
              <w:rPr>
                <w:b/>
                <w:sz w:val="24"/>
                <w:szCs w:val="24"/>
              </w:rPr>
              <w:t>5</w:t>
            </w:r>
          </w:p>
        </w:tc>
        <w:tc>
          <w:tcPr>
            <w:tcW w:w="1435" w:type="dxa"/>
          </w:tcPr>
          <w:p w:rsidR="00954DB3" w:rsidRDefault="00954DB3" w:rsidP="00954DB3">
            <w:pPr>
              <w:pStyle w:val="ListParagraph"/>
              <w:ind w:left="0"/>
              <w:jc w:val="center"/>
              <w:rPr>
                <w:b/>
                <w:sz w:val="24"/>
                <w:szCs w:val="24"/>
              </w:rPr>
            </w:pPr>
          </w:p>
        </w:tc>
      </w:tr>
      <w:tr w:rsidR="00954DB3" w:rsidTr="00954DB3">
        <w:tc>
          <w:tcPr>
            <w:tcW w:w="6570" w:type="dxa"/>
          </w:tcPr>
          <w:p w:rsidR="00954DB3" w:rsidRDefault="00954DB3" w:rsidP="001D0991">
            <w:pPr>
              <w:pStyle w:val="ListParagraph"/>
              <w:ind w:left="0"/>
              <w:rPr>
                <w:b/>
                <w:i/>
                <w:sz w:val="24"/>
                <w:szCs w:val="24"/>
              </w:rPr>
            </w:pPr>
            <w:r w:rsidRPr="00C3670F">
              <w:rPr>
                <w:b/>
                <w:i/>
                <w:sz w:val="24"/>
                <w:szCs w:val="24"/>
              </w:rPr>
              <w:t>Underline your topic sentences.</w:t>
            </w:r>
            <w:r w:rsidR="00F2546D">
              <w:rPr>
                <w:b/>
                <w:i/>
                <w:sz w:val="24"/>
                <w:szCs w:val="24"/>
              </w:rPr>
              <w:t xml:space="preserve"> These should not be very long</w:t>
            </w:r>
          </w:p>
          <w:p w:rsidR="00954DB3" w:rsidRDefault="00954DB3" w:rsidP="001D0991">
            <w:pPr>
              <w:pStyle w:val="ListParagraph"/>
              <w:ind w:left="0"/>
              <w:rPr>
                <w:b/>
                <w:sz w:val="24"/>
                <w:szCs w:val="24"/>
              </w:rPr>
            </w:pPr>
          </w:p>
        </w:tc>
        <w:tc>
          <w:tcPr>
            <w:tcW w:w="1260" w:type="dxa"/>
          </w:tcPr>
          <w:p w:rsidR="00954DB3" w:rsidRDefault="00954DB3" w:rsidP="00954DB3">
            <w:pPr>
              <w:pStyle w:val="ListParagraph"/>
              <w:ind w:left="0"/>
              <w:jc w:val="center"/>
              <w:rPr>
                <w:b/>
                <w:sz w:val="24"/>
                <w:szCs w:val="24"/>
              </w:rPr>
            </w:pPr>
            <w:r>
              <w:rPr>
                <w:b/>
                <w:sz w:val="24"/>
                <w:szCs w:val="24"/>
              </w:rPr>
              <w:t>10</w:t>
            </w:r>
          </w:p>
        </w:tc>
        <w:tc>
          <w:tcPr>
            <w:tcW w:w="1435" w:type="dxa"/>
          </w:tcPr>
          <w:p w:rsidR="00954DB3" w:rsidRDefault="00954DB3" w:rsidP="00954DB3">
            <w:pPr>
              <w:pStyle w:val="ListParagraph"/>
              <w:ind w:left="0"/>
              <w:jc w:val="center"/>
              <w:rPr>
                <w:b/>
                <w:sz w:val="24"/>
                <w:szCs w:val="24"/>
              </w:rPr>
            </w:pPr>
          </w:p>
        </w:tc>
      </w:tr>
      <w:tr w:rsidR="00954DB3" w:rsidTr="00954DB3">
        <w:tc>
          <w:tcPr>
            <w:tcW w:w="6570" w:type="dxa"/>
          </w:tcPr>
          <w:p w:rsidR="00954DB3" w:rsidRDefault="00954DB3" w:rsidP="001D0991">
            <w:pPr>
              <w:pStyle w:val="ListParagraph"/>
              <w:ind w:left="0"/>
              <w:rPr>
                <w:b/>
                <w:sz w:val="24"/>
                <w:szCs w:val="24"/>
              </w:rPr>
            </w:pPr>
            <w:r>
              <w:rPr>
                <w:b/>
                <w:sz w:val="24"/>
                <w:szCs w:val="24"/>
              </w:rPr>
              <w:t>3 full separate paragraphs (1 for each of the topics ou</w:t>
            </w:r>
            <w:r w:rsidR="00F2546D">
              <w:rPr>
                <w:b/>
                <w:sz w:val="24"/>
                <w:szCs w:val="24"/>
              </w:rPr>
              <w:t>tlined on the instructions side</w:t>
            </w:r>
            <w:bookmarkStart w:id="0" w:name="_GoBack"/>
            <w:bookmarkEnd w:id="0"/>
            <w:r w:rsidR="001F33B7">
              <w:rPr>
                <w:b/>
                <w:sz w:val="24"/>
                <w:szCs w:val="24"/>
              </w:rPr>
              <w:t>)</w:t>
            </w:r>
          </w:p>
          <w:p w:rsidR="00954DB3" w:rsidRDefault="00954DB3" w:rsidP="001D0991">
            <w:pPr>
              <w:pStyle w:val="ListParagraph"/>
              <w:ind w:left="0"/>
              <w:rPr>
                <w:b/>
                <w:sz w:val="24"/>
                <w:szCs w:val="24"/>
              </w:rPr>
            </w:pPr>
          </w:p>
        </w:tc>
        <w:tc>
          <w:tcPr>
            <w:tcW w:w="1260" w:type="dxa"/>
          </w:tcPr>
          <w:p w:rsidR="00954DB3" w:rsidRDefault="00954DB3" w:rsidP="00954DB3">
            <w:pPr>
              <w:pStyle w:val="ListParagraph"/>
              <w:ind w:left="0"/>
              <w:jc w:val="center"/>
              <w:rPr>
                <w:b/>
                <w:sz w:val="24"/>
                <w:szCs w:val="24"/>
              </w:rPr>
            </w:pPr>
            <w:r>
              <w:rPr>
                <w:b/>
                <w:sz w:val="24"/>
                <w:szCs w:val="24"/>
              </w:rPr>
              <w:t>10</w:t>
            </w:r>
          </w:p>
        </w:tc>
        <w:tc>
          <w:tcPr>
            <w:tcW w:w="1435" w:type="dxa"/>
          </w:tcPr>
          <w:p w:rsidR="00954DB3" w:rsidRDefault="00954DB3" w:rsidP="00954DB3">
            <w:pPr>
              <w:pStyle w:val="ListParagraph"/>
              <w:ind w:left="0"/>
              <w:jc w:val="center"/>
              <w:rPr>
                <w:b/>
                <w:sz w:val="24"/>
                <w:szCs w:val="24"/>
              </w:rPr>
            </w:pPr>
          </w:p>
        </w:tc>
      </w:tr>
      <w:tr w:rsidR="00825E62" w:rsidTr="00954DB3">
        <w:tc>
          <w:tcPr>
            <w:tcW w:w="6570" w:type="dxa"/>
          </w:tcPr>
          <w:p w:rsidR="00825E62" w:rsidRDefault="00825E62" w:rsidP="001D0991">
            <w:pPr>
              <w:pStyle w:val="ListParagraph"/>
              <w:ind w:left="0"/>
              <w:rPr>
                <w:b/>
                <w:sz w:val="24"/>
                <w:szCs w:val="24"/>
              </w:rPr>
            </w:pPr>
          </w:p>
          <w:p w:rsidR="00825E62" w:rsidRDefault="00825E62" w:rsidP="001D0991">
            <w:pPr>
              <w:pStyle w:val="ListParagraph"/>
              <w:ind w:left="0"/>
              <w:rPr>
                <w:b/>
                <w:sz w:val="24"/>
                <w:szCs w:val="24"/>
              </w:rPr>
            </w:pPr>
            <w:r>
              <w:rPr>
                <w:b/>
                <w:sz w:val="24"/>
                <w:szCs w:val="24"/>
              </w:rPr>
              <w:t>Total</w:t>
            </w:r>
          </w:p>
        </w:tc>
        <w:tc>
          <w:tcPr>
            <w:tcW w:w="1260" w:type="dxa"/>
          </w:tcPr>
          <w:p w:rsidR="00825E62" w:rsidRDefault="00825E62" w:rsidP="00954DB3">
            <w:pPr>
              <w:pStyle w:val="ListParagraph"/>
              <w:ind w:left="0"/>
              <w:jc w:val="center"/>
              <w:rPr>
                <w:b/>
                <w:sz w:val="24"/>
                <w:szCs w:val="24"/>
              </w:rPr>
            </w:pPr>
            <w:r>
              <w:rPr>
                <w:b/>
                <w:sz w:val="24"/>
                <w:szCs w:val="24"/>
              </w:rPr>
              <w:t>50</w:t>
            </w:r>
          </w:p>
        </w:tc>
        <w:tc>
          <w:tcPr>
            <w:tcW w:w="1435" w:type="dxa"/>
          </w:tcPr>
          <w:p w:rsidR="00825E62" w:rsidRDefault="00825E62" w:rsidP="00954DB3">
            <w:pPr>
              <w:pStyle w:val="ListParagraph"/>
              <w:ind w:left="0"/>
              <w:jc w:val="center"/>
              <w:rPr>
                <w:b/>
                <w:sz w:val="24"/>
                <w:szCs w:val="24"/>
              </w:rPr>
            </w:pPr>
          </w:p>
        </w:tc>
      </w:tr>
    </w:tbl>
    <w:p w:rsidR="00954DB3" w:rsidRDefault="00954DB3" w:rsidP="00954DB3">
      <w:pPr>
        <w:spacing w:after="0"/>
        <w:rPr>
          <w:b/>
          <w:i/>
          <w:sz w:val="24"/>
          <w:szCs w:val="24"/>
        </w:rPr>
      </w:pPr>
    </w:p>
    <w:p w:rsidR="0097771C" w:rsidRDefault="0097771C" w:rsidP="00954DB3">
      <w:pPr>
        <w:spacing w:after="0"/>
        <w:rPr>
          <w:b/>
          <w:i/>
          <w:sz w:val="24"/>
          <w:szCs w:val="24"/>
        </w:rPr>
      </w:pPr>
    </w:p>
    <w:p w:rsidR="0097771C" w:rsidRPr="00954DB3" w:rsidRDefault="0097771C" w:rsidP="00954DB3">
      <w:pPr>
        <w:spacing w:after="0"/>
        <w:rPr>
          <w:b/>
          <w:i/>
          <w:sz w:val="24"/>
          <w:szCs w:val="24"/>
        </w:rPr>
      </w:pPr>
    </w:p>
    <w:sectPr w:rsidR="0097771C" w:rsidRPr="00954DB3" w:rsidSect="00524C6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E3"/>
    <w:multiLevelType w:val="hybridMultilevel"/>
    <w:tmpl w:val="265CD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C6558"/>
    <w:multiLevelType w:val="hybridMultilevel"/>
    <w:tmpl w:val="510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5575E"/>
    <w:multiLevelType w:val="hybridMultilevel"/>
    <w:tmpl w:val="0EC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60"/>
    <w:rsid w:val="0003205C"/>
    <w:rsid w:val="001D0991"/>
    <w:rsid w:val="001F33B7"/>
    <w:rsid w:val="00273099"/>
    <w:rsid w:val="002920E1"/>
    <w:rsid w:val="0042557E"/>
    <w:rsid w:val="00461434"/>
    <w:rsid w:val="0051122B"/>
    <w:rsid w:val="00524C60"/>
    <w:rsid w:val="00825E62"/>
    <w:rsid w:val="00954DB3"/>
    <w:rsid w:val="0097771C"/>
    <w:rsid w:val="00C3670F"/>
    <w:rsid w:val="00F2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BB90"/>
  <w15:chartTrackingRefBased/>
  <w15:docId w15:val="{77348778-405E-47D5-AFAC-88C7C7D9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5C"/>
    <w:pPr>
      <w:ind w:left="720"/>
      <w:contextualSpacing/>
    </w:pPr>
  </w:style>
  <w:style w:type="paragraph" w:styleId="BalloonText">
    <w:name w:val="Balloon Text"/>
    <w:basedOn w:val="Normal"/>
    <w:link w:val="BalloonTextChar"/>
    <w:uiPriority w:val="99"/>
    <w:semiHidden/>
    <w:unhideWhenUsed/>
    <w:rsid w:val="00C36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0F"/>
    <w:rPr>
      <w:rFonts w:ascii="Segoe UI" w:hAnsi="Segoe UI" w:cs="Segoe UI"/>
      <w:sz w:val="18"/>
      <w:szCs w:val="18"/>
    </w:rPr>
  </w:style>
  <w:style w:type="table" w:styleId="TableGrid">
    <w:name w:val="Table Grid"/>
    <w:basedOn w:val="TableNormal"/>
    <w:uiPriority w:val="39"/>
    <w:rsid w:val="0095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10</cp:revision>
  <cp:lastPrinted>2019-08-21T19:31:00Z</cp:lastPrinted>
  <dcterms:created xsi:type="dcterms:W3CDTF">2016-08-15T20:48:00Z</dcterms:created>
  <dcterms:modified xsi:type="dcterms:W3CDTF">2019-08-21T19:31:00Z</dcterms:modified>
</cp:coreProperties>
</file>